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54" w:line="560" w:lineRule="exact"/>
        <w:textAlignment w:val="auto"/>
        <w:rPr>
          <w:rFonts w:hint="default"/>
          <w:color w:val="000006"/>
          <w:w w:val="97"/>
          <w:lang w:val="en-US" w:eastAsia="zh-CN"/>
        </w:rPr>
      </w:pPr>
      <w:r>
        <w:rPr>
          <w:rFonts w:hint="eastAsia"/>
          <w:color w:val="000006"/>
          <w:w w:val="97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bookmarkStart w:id="0" w:name="共青团南宁师范大学师园学院委员会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共青团南宁师范大学师园学院委员会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关于第十七期温江支教志愿服务队员录取名单公示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6" w:line="560" w:lineRule="exact"/>
        <w:textAlignment w:val="auto"/>
        <w:rPr>
          <w:rFonts w:ascii="宋体"/>
          <w:sz w:val="4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color w:val="000006"/>
          <w:lang w:val="en-US" w:eastAsia="zh-CN"/>
        </w:rPr>
      </w:pPr>
      <w:r>
        <w:rPr>
          <w:rFonts w:hint="eastAsia" w:ascii="黑体" w:eastAsia="黑体"/>
          <w:color w:val="000006"/>
          <w:lang w:val="en-US" w:eastAsia="zh-CN"/>
        </w:rPr>
        <w:t>温江小学：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庞卓欣（汉本1905）龙润雪（小教1904）余能静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（小教1906）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冉欣怡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（小教1907）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袁晶敏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（小教1907）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color w:val="000006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color w:val="000006"/>
          <w:lang w:val="en-US" w:eastAsia="zh-CN"/>
        </w:rPr>
      </w:pPr>
      <w:r>
        <w:rPr>
          <w:rFonts w:hint="eastAsia" w:ascii="黑体" w:eastAsia="黑体"/>
          <w:color w:val="000006"/>
          <w:lang w:val="en-US" w:eastAsia="zh-CN"/>
        </w:rPr>
        <w:t>小山中心小学：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张益怡（体教1902）黄海雪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（学前1802）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黄  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源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（学前1802）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田园园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（小教1903）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陈薇羽</w:t>
      </w:r>
      <w:r>
        <w:rPr>
          <w:rFonts w:hint="eastAsia" w:cs="仿宋"/>
          <w:kern w:val="2"/>
          <w:sz w:val="32"/>
          <w:szCs w:val="32"/>
          <w:lang w:val="en-US" w:eastAsia="zh-CN" w:bidi="ar-SA"/>
        </w:rPr>
        <w:t>（小教1903）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before="0" w:line="319" w:lineRule="auto"/>
        <w:ind w:left="730" w:right="558" w:firstLine="19"/>
        <w:jc w:val="center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               共青团南宁师范大学师园学院委员会</w:t>
      </w:r>
    </w:p>
    <w:p>
      <w:pPr>
        <w:spacing w:before="0" w:line="319" w:lineRule="auto"/>
        <w:ind w:right="558" w:firstLine="4800" w:firstLineChars="1500"/>
        <w:jc w:val="both"/>
        <w:rPr>
          <w:sz w:val="32"/>
        </w:rPr>
      </w:pPr>
      <w:r>
        <w:rPr>
          <w:sz w:val="32"/>
        </w:rPr>
        <w:t>2021年</w:t>
      </w:r>
      <w:r>
        <w:rPr>
          <w:rFonts w:hint="eastAsia"/>
          <w:sz w:val="32"/>
          <w:lang w:val="en-US" w:eastAsia="zh-CN"/>
        </w:rPr>
        <w:t>9</w:t>
      </w:r>
      <w:r>
        <w:rPr>
          <w:sz w:val="32"/>
        </w:rPr>
        <w:t>月</w:t>
      </w:r>
      <w:r>
        <w:rPr>
          <w:rFonts w:hint="eastAsia"/>
          <w:sz w:val="32"/>
          <w:lang w:val="en-US" w:eastAsia="zh-CN"/>
        </w:rPr>
        <w:t>13</w:t>
      </w:r>
      <w:r>
        <w:rPr>
          <w:sz w:val="32"/>
        </w:rPr>
        <w:t>日</w:t>
      </w:r>
      <w:bookmarkStart w:id="1" w:name="_GoBack"/>
      <w:bookmarkEnd w:id="1"/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0" w:h="1682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AF884A-BA42-4B62-9442-292A38B168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4DA4D88-E25C-4C00-9CD5-2455EFB73FA1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EA2DACE6-99C8-4AB6-B353-0210D09064C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845637"/>
    <w:rsid w:val="0DD056F9"/>
    <w:rsid w:val="0EDC3856"/>
    <w:rsid w:val="111F0EE6"/>
    <w:rsid w:val="1D864F74"/>
    <w:rsid w:val="1EC02EF8"/>
    <w:rsid w:val="31C678AD"/>
    <w:rsid w:val="39D0427C"/>
    <w:rsid w:val="43081D32"/>
    <w:rsid w:val="45BE58D0"/>
    <w:rsid w:val="4E702116"/>
    <w:rsid w:val="4F2F0555"/>
    <w:rsid w:val="4FF52B9D"/>
    <w:rsid w:val="50955C2C"/>
    <w:rsid w:val="59C80B80"/>
    <w:rsid w:val="678328E9"/>
    <w:rsid w:val="6D916D10"/>
    <w:rsid w:val="70912328"/>
    <w:rsid w:val="71483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2021-09-10T08:41:00Z</dcterms:created>
  <dc:creator>Chillin</dc:creator>
  <cp:lastModifiedBy>杨鑫娟</cp:lastModifiedBy>
  <dcterms:modified xsi:type="dcterms:W3CDTF">2021-09-13T02:20:01Z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D8449C5284074EC2BF77B9E92B3F3E67</vt:lpwstr>
  </property>
</Properties>
</file>